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0779" w14:textId="79C2CC8D" w:rsidR="007A1057" w:rsidRDefault="007A1057" w:rsidP="007A1057">
      <w:pPr>
        <w:spacing w:line="240" w:lineRule="auto"/>
        <w:rPr>
          <w:b/>
          <w:color w:val="0070C0"/>
          <w:sz w:val="28"/>
          <w:szCs w:val="28"/>
        </w:rPr>
      </w:pPr>
    </w:p>
    <w:p w14:paraId="10F48E64" w14:textId="1506C00A" w:rsidR="00BB3EFB" w:rsidRDefault="00B77D72" w:rsidP="00652D11">
      <w:pPr>
        <w:pStyle w:val="Title"/>
        <w:rPr>
          <w:color w:val="2C2F88"/>
          <w:sz w:val="36"/>
          <w:szCs w:val="36"/>
        </w:rPr>
      </w:pPr>
      <w:r>
        <w:rPr>
          <w:color w:val="2C2F88"/>
          <w:sz w:val="36"/>
          <w:szCs w:val="36"/>
        </w:rPr>
        <w:t>Emergency Inhaler Administration Record for Chi</w:t>
      </w:r>
      <w:r w:rsidR="00652D11" w:rsidRPr="00652D11">
        <w:rPr>
          <w:color w:val="2C2F88"/>
          <w:sz w:val="36"/>
          <w:szCs w:val="36"/>
        </w:rPr>
        <w:t>ldren with Asthm</w:t>
      </w:r>
      <w:r w:rsidR="00652D11">
        <w:rPr>
          <w:color w:val="2C2F88"/>
          <w:sz w:val="36"/>
          <w:szCs w:val="36"/>
        </w:rPr>
        <w:t>a</w:t>
      </w:r>
    </w:p>
    <w:tbl>
      <w:tblPr>
        <w:tblStyle w:val="GridTable1Light-Accent3"/>
        <w:tblW w:w="15154" w:type="dxa"/>
        <w:tblLook w:val="04A0" w:firstRow="1" w:lastRow="0" w:firstColumn="1" w:lastColumn="0" w:noHBand="0" w:noVBand="1"/>
      </w:tblPr>
      <w:tblGrid>
        <w:gridCol w:w="1677"/>
        <w:gridCol w:w="1683"/>
        <w:gridCol w:w="1679"/>
        <w:gridCol w:w="1675"/>
        <w:gridCol w:w="1361"/>
        <w:gridCol w:w="2062"/>
        <w:gridCol w:w="1683"/>
        <w:gridCol w:w="1667"/>
        <w:gridCol w:w="1667"/>
      </w:tblGrid>
      <w:tr w:rsidR="00350F51" w14:paraId="607482DE" w14:textId="77777777" w:rsidTr="00350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6263EC4D" w14:textId="60244184" w:rsidR="00350F51" w:rsidRDefault="00350F51" w:rsidP="00350F5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  <w:r>
              <w:rPr>
                <w:b w:val="0"/>
                <w:color w:val="005EB8"/>
                <w:sz w:val="28"/>
                <w:szCs w:val="28"/>
              </w:rPr>
              <w:t>Name of Child</w:t>
            </w:r>
          </w:p>
        </w:tc>
        <w:tc>
          <w:tcPr>
            <w:tcW w:w="1683" w:type="dxa"/>
          </w:tcPr>
          <w:p w14:paraId="2E6D3BC3" w14:textId="500E8BA6" w:rsidR="00350F51" w:rsidRDefault="00350F51" w:rsidP="00350F5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EB8"/>
                <w:sz w:val="28"/>
                <w:szCs w:val="28"/>
              </w:rPr>
            </w:pPr>
            <w:r>
              <w:rPr>
                <w:b w:val="0"/>
                <w:color w:val="005EB8"/>
                <w:sz w:val="28"/>
                <w:szCs w:val="28"/>
              </w:rPr>
              <w:t>Medication Name</w:t>
            </w:r>
          </w:p>
        </w:tc>
        <w:tc>
          <w:tcPr>
            <w:tcW w:w="1679" w:type="dxa"/>
          </w:tcPr>
          <w:p w14:paraId="2F9A6FFF" w14:textId="591030D3" w:rsidR="00350F51" w:rsidRDefault="00350F51" w:rsidP="00350F5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EB8"/>
                <w:sz w:val="28"/>
                <w:szCs w:val="28"/>
              </w:rPr>
            </w:pPr>
            <w:r>
              <w:rPr>
                <w:b w:val="0"/>
                <w:color w:val="005EB8"/>
                <w:sz w:val="28"/>
                <w:szCs w:val="28"/>
              </w:rPr>
              <w:t>Amount Given</w:t>
            </w:r>
          </w:p>
        </w:tc>
        <w:tc>
          <w:tcPr>
            <w:tcW w:w="1675" w:type="dxa"/>
          </w:tcPr>
          <w:p w14:paraId="52C76067" w14:textId="0C2E1902" w:rsidR="00350F51" w:rsidRDefault="00350F51" w:rsidP="00350F5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EB8"/>
                <w:sz w:val="28"/>
                <w:szCs w:val="28"/>
              </w:rPr>
            </w:pPr>
            <w:r>
              <w:rPr>
                <w:b w:val="0"/>
                <w:color w:val="005EB8"/>
                <w:sz w:val="28"/>
                <w:szCs w:val="28"/>
              </w:rPr>
              <w:t>Date</w:t>
            </w:r>
          </w:p>
        </w:tc>
        <w:tc>
          <w:tcPr>
            <w:tcW w:w="1361" w:type="dxa"/>
          </w:tcPr>
          <w:p w14:paraId="45CA364B" w14:textId="5F820CBC" w:rsidR="00350F51" w:rsidRDefault="00350F51" w:rsidP="00350F5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EB8"/>
                <w:sz w:val="28"/>
                <w:szCs w:val="28"/>
              </w:rPr>
            </w:pPr>
            <w:r>
              <w:rPr>
                <w:b w:val="0"/>
                <w:color w:val="005EB8"/>
                <w:sz w:val="28"/>
                <w:szCs w:val="28"/>
              </w:rPr>
              <w:t>Time</w:t>
            </w:r>
          </w:p>
        </w:tc>
        <w:tc>
          <w:tcPr>
            <w:tcW w:w="2062" w:type="dxa"/>
          </w:tcPr>
          <w:p w14:paraId="7991C424" w14:textId="67E2CC4C" w:rsidR="00350F51" w:rsidRDefault="00350F51" w:rsidP="00350F5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EB8"/>
                <w:sz w:val="28"/>
                <w:szCs w:val="28"/>
              </w:rPr>
            </w:pPr>
            <w:r>
              <w:rPr>
                <w:b w:val="0"/>
                <w:color w:val="005EB8"/>
                <w:sz w:val="28"/>
                <w:szCs w:val="28"/>
              </w:rPr>
              <w:t>Emergency (E) or Own (O) Medication*</w:t>
            </w:r>
          </w:p>
        </w:tc>
        <w:tc>
          <w:tcPr>
            <w:tcW w:w="1683" w:type="dxa"/>
          </w:tcPr>
          <w:p w14:paraId="681EA4AB" w14:textId="6B9A8F9A" w:rsidR="00350F51" w:rsidRDefault="00350F51" w:rsidP="00350F5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EB8"/>
                <w:sz w:val="28"/>
                <w:szCs w:val="28"/>
              </w:rPr>
            </w:pPr>
            <w:r>
              <w:rPr>
                <w:b w:val="0"/>
                <w:color w:val="005EB8"/>
                <w:sz w:val="28"/>
                <w:szCs w:val="28"/>
              </w:rPr>
              <w:t>Letter for Parents Completed (Y/N)</w:t>
            </w:r>
          </w:p>
        </w:tc>
        <w:tc>
          <w:tcPr>
            <w:tcW w:w="1667" w:type="dxa"/>
          </w:tcPr>
          <w:p w14:paraId="7AA01D3E" w14:textId="1E14368F" w:rsidR="00350F51" w:rsidRDefault="00350F51" w:rsidP="00350F5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EB8"/>
                <w:sz w:val="28"/>
                <w:szCs w:val="28"/>
              </w:rPr>
            </w:pPr>
            <w:r>
              <w:rPr>
                <w:b w:val="0"/>
                <w:color w:val="005EB8"/>
                <w:sz w:val="28"/>
                <w:szCs w:val="28"/>
              </w:rPr>
              <w:t>Staff member - signature</w:t>
            </w:r>
          </w:p>
        </w:tc>
        <w:tc>
          <w:tcPr>
            <w:tcW w:w="1667" w:type="dxa"/>
          </w:tcPr>
          <w:p w14:paraId="6B8ECDA7" w14:textId="105B4003" w:rsidR="00350F51" w:rsidRDefault="00350F51" w:rsidP="00350F5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5EB8"/>
                <w:sz w:val="28"/>
                <w:szCs w:val="28"/>
              </w:rPr>
            </w:pPr>
            <w:r>
              <w:rPr>
                <w:b w:val="0"/>
                <w:color w:val="005EB8"/>
                <w:sz w:val="28"/>
                <w:szCs w:val="28"/>
              </w:rPr>
              <w:t>Staff member – print name</w:t>
            </w:r>
          </w:p>
        </w:tc>
      </w:tr>
      <w:tr w:rsidR="00350F51" w14:paraId="1F7BE2C4" w14:textId="77777777" w:rsidTr="00350F5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70CD5A95" w14:textId="77777777" w:rsidR="00350F51" w:rsidRDefault="00350F51" w:rsidP="00350F5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11190177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9" w:type="dxa"/>
          </w:tcPr>
          <w:p w14:paraId="0759E51C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5" w:type="dxa"/>
          </w:tcPr>
          <w:p w14:paraId="1EB72376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361" w:type="dxa"/>
          </w:tcPr>
          <w:p w14:paraId="72D839DC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62" w:type="dxa"/>
          </w:tcPr>
          <w:p w14:paraId="6C309E83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203DEF85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031A7266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28A3658F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350F51" w14:paraId="29F2430D" w14:textId="77777777" w:rsidTr="00350F5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6EB72C14" w14:textId="77777777" w:rsidR="00350F51" w:rsidRDefault="00350F51" w:rsidP="00350F5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0422E1EC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9" w:type="dxa"/>
          </w:tcPr>
          <w:p w14:paraId="4941C884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5" w:type="dxa"/>
          </w:tcPr>
          <w:p w14:paraId="7BB6491D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361" w:type="dxa"/>
          </w:tcPr>
          <w:p w14:paraId="1B1FE396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62" w:type="dxa"/>
          </w:tcPr>
          <w:p w14:paraId="316AA352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6308529C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515611FF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6DFD4FFB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350F51" w14:paraId="07C877DB" w14:textId="77777777" w:rsidTr="00350F5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4E030EBB" w14:textId="77777777" w:rsidR="00350F51" w:rsidRDefault="00350F51" w:rsidP="00350F5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665900EF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9" w:type="dxa"/>
          </w:tcPr>
          <w:p w14:paraId="7F85CB54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5" w:type="dxa"/>
          </w:tcPr>
          <w:p w14:paraId="4AD6550B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361" w:type="dxa"/>
          </w:tcPr>
          <w:p w14:paraId="1B8966D5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62" w:type="dxa"/>
          </w:tcPr>
          <w:p w14:paraId="013AB912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44DAAA26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3BE6001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0975D065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350F51" w14:paraId="50B0F0CB" w14:textId="77777777" w:rsidTr="00350F5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30AAB2C6" w14:textId="77777777" w:rsidR="00350F51" w:rsidRDefault="00350F51" w:rsidP="00350F5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1F9921D6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9" w:type="dxa"/>
          </w:tcPr>
          <w:p w14:paraId="50B3C24B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5" w:type="dxa"/>
          </w:tcPr>
          <w:p w14:paraId="1B318FE4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361" w:type="dxa"/>
          </w:tcPr>
          <w:p w14:paraId="5769CCBB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62" w:type="dxa"/>
          </w:tcPr>
          <w:p w14:paraId="10E016E6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7FDB3DC8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8DE25C2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D5B3FF2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350F51" w14:paraId="3FEA5EB7" w14:textId="77777777" w:rsidTr="00350F51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2F127955" w14:textId="77777777" w:rsidR="00350F51" w:rsidRDefault="00350F51" w:rsidP="00350F5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72C586B2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9" w:type="dxa"/>
          </w:tcPr>
          <w:p w14:paraId="1ECD4C2F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5" w:type="dxa"/>
          </w:tcPr>
          <w:p w14:paraId="44F061BE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361" w:type="dxa"/>
          </w:tcPr>
          <w:p w14:paraId="54E2987A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62" w:type="dxa"/>
          </w:tcPr>
          <w:p w14:paraId="14007416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70723BD1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696DBA3C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318E6CA2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350F51" w14:paraId="3C41B59A" w14:textId="77777777" w:rsidTr="00350F5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1D40607C" w14:textId="77777777" w:rsidR="00350F51" w:rsidRDefault="00350F51" w:rsidP="00350F5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49C22BE5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9" w:type="dxa"/>
          </w:tcPr>
          <w:p w14:paraId="391AC888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5" w:type="dxa"/>
          </w:tcPr>
          <w:p w14:paraId="538BE92A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361" w:type="dxa"/>
          </w:tcPr>
          <w:p w14:paraId="397CCF58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62" w:type="dxa"/>
          </w:tcPr>
          <w:p w14:paraId="042B29B4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06EBA3DA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8F9A449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3C203FF0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350F51" w14:paraId="17C43B69" w14:textId="77777777" w:rsidTr="00350F5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3FE09F80" w14:textId="77777777" w:rsidR="00350F51" w:rsidRDefault="00350F51" w:rsidP="00350F5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2753C113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9" w:type="dxa"/>
          </w:tcPr>
          <w:p w14:paraId="5322CBFE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5" w:type="dxa"/>
          </w:tcPr>
          <w:p w14:paraId="78F8C429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361" w:type="dxa"/>
          </w:tcPr>
          <w:p w14:paraId="7A8A4084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62" w:type="dxa"/>
          </w:tcPr>
          <w:p w14:paraId="24DA1040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5CAE2A4F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209A0858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503EE42C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350F51" w14:paraId="6BD1E386" w14:textId="77777777" w:rsidTr="00350F5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5E27F34D" w14:textId="77777777" w:rsidR="00350F51" w:rsidRDefault="00350F51" w:rsidP="00350F5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3DADA7BD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9" w:type="dxa"/>
          </w:tcPr>
          <w:p w14:paraId="4A08E489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5" w:type="dxa"/>
          </w:tcPr>
          <w:p w14:paraId="523444AB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361" w:type="dxa"/>
          </w:tcPr>
          <w:p w14:paraId="3A3B395A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62" w:type="dxa"/>
          </w:tcPr>
          <w:p w14:paraId="0D13F463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51932067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44EF03A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3362AE9F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350F51" w14:paraId="466E0CB7" w14:textId="77777777" w:rsidTr="00350F5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6E127CBE" w14:textId="77777777" w:rsidR="00350F51" w:rsidRDefault="00350F51" w:rsidP="00350F5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564888F9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9" w:type="dxa"/>
          </w:tcPr>
          <w:p w14:paraId="37BB8D5A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5" w:type="dxa"/>
          </w:tcPr>
          <w:p w14:paraId="312A87D1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361" w:type="dxa"/>
          </w:tcPr>
          <w:p w14:paraId="47A939C3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62" w:type="dxa"/>
          </w:tcPr>
          <w:p w14:paraId="4219C9B4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725BCC63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46BCF58A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5A248779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350F51" w14:paraId="2144F026" w14:textId="77777777" w:rsidTr="00350F5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06EAA791" w14:textId="77777777" w:rsidR="00350F51" w:rsidRDefault="00350F51" w:rsidP="00350F5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732B2C68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9" w:type="dxa"/>
          </w:tcPr>
          <w:p w14:paraId="5A537D9A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5" w:type="dxa"/>
          </w:tcPr>
          <w:p w14:paraId="50066578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361" w:type="dxa"/>
          </w:tcPr>
          <w:p w14:paraId="206F9559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62" w:type="dxa"/>
          </w:tcPr>
          <w:p w14:paraId="73C12842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54325D44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2B30EC1F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0EDF22C1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350F51" w14:paraId="23ED9429" w14:textId="77777777" w:rsidTr="00350F5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6CBDB7D2" w14:textId="77777777" w:rsidR="00350F51" w:rsidRDefault="00350F51" w:rsidP="00350F5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4541E135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9" w:type="dxa"/>
          </w:tcPr>
          <w:p w14:paraId="0B699A14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5" w:type="dxa"/>
          </w:tcPr>
          <w:p w14:paraId="6D48B35A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361" w:type="dxa"/>
          </w:tcPr>
          <w:p w14:paraId="1915657B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62" w:type="dxa"/>
          </w:tcPr>
          <w:p w14:paraId="64E2D4CE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6D0ADAB8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5475B6A9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42ED47F0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  <w:tr w:rsidR="00350F51" w14:paraId="531D8D94" w14:textId="77777777" w:rsidTr="00350F5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65CC1AD6" w14:textId="77777777" w:rsidR="00350F51" w:rsidRDefault="00350F51" w:rsidP="00350F51">
            <w:pPr>
              <w:spacing w:line="240" w:lineRule="auto"/>
              <w:rPr>
                <w:b w:val="0"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622E696B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9" w:type="dxa"/>
          </w:tcPr>
          <w:p w14:paraId="298F1A5E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75" w:type="dxa"/>
          </w:tcPr>
          <w:p w14:paraId="71F36296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361" w:type="dxa"/>
          </w:tcPr>
          <w:p w14:paraId="2119F78D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2062" w:type="dxa"/>
          </w:tcPr>
          <w:p w14:paraId="7C3A94CA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83" w:type="dxa"/>
          </w:tcPr>
          <w:p w14:paraId="6E6B0EE7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C27A822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  <w:tc>
          <w:tcPr>
            <w:tcW w:w="1667" w:type="dxa"/>
          </w:tcPr>
          <w:p w14:paraId="3869EFB4" w14:textId="77777777" w:rsidR="00350F51" w:rsidRDefault="00350F51" w:rsidP="00350F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5EB8"/>
                <w:sz w:val="28"/>
                <w:szCs w:val="28"/>
              </w:rPr>
            </w:pPr>
          </w:p>
        </w:tc>
      </w:tr>
    </w:tbl>
    <w:p w14:paraId="3862F918" w14:textId="2674482C" w:rsidR="00BB3EFB" w:rsidRPr="00350F51" w:rsidRDefault="00350F51" w:rsidP="00652D11">
      <w:pPr>
        <w:spacing w:line="240" w:lineRule="auto"/>
        <w:rPr>
          <w:bCs/>
          <w:color w:val="005EB8"/>
          <w:sz w:val="28"/>
          <w:szCs w:val="28"/>
        </w:rPr>
      </w:pPr>
      <w:r>
        <w:rPr>
          <w:bCs/>
          <w:color w:val="005EB8"/>
          <w:sz w:val="28"/>
          <w:szCs w:val="28"/>
        </w:rPr>
        <w:t>*If emergency medication used, spacers are single use and should be given to child &amp; replaced in emergency pack</w:t>
      </w:r>
    </w:p>
    <w:sectPr w:rsidR="00BB3EFB" w:rsidRPr="00350F51" w:rsidSect="00652D1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34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2DBE" w14:textId="77777777" w:rsidR="00F91DE5" w:rsidRDefault="00F91DE5" w:rsidP="00190426">
      <w:pPr>
        <w:spacing w:line="240" w:lineRule="auto"/>
      </w:pPr>
      <w:r>
        <w:separator/>
      </w:r>
    </w:p>
  </w:endnote>
  <w:endnote w:type="continuationSeparator" w:id="0">
    <w:p w14:paraId="788C06AD" w14:textId="77777777" w:rsidR="00F91DE5" w:rsidRDefault="00F91DE5" w:rsidP="001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879924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szCs w:val="18"/>
          </w:rPr>
          <w:id w:val="1084802476"/>
          <w:docPartObj>
            <w:docPartGallery w:val="Page Numbers (Top of Page)"/>
            <w:docPartUnique/>
          </w:docPartObj>
        </w:sdtPr>
        <w:sdtEndPr/>
        <w:sdtContent>
          <w:p w14:paraId="4ECBAE90" w14:textId="77777777" w:rsidR="00AA7D2A" w:rsidRPr="00CC3154" w:rsidRDefault="00AA7D2A" w:rsidP="00CC3154">
            <w:pPr>
              <w:pStyle w:val="Footer"/>
              <w:jc w:val="right"/>
              <w:rPr>
                <w:b/>
                <w:bCs/>
                <w:szCs w:val="18"/>
              </w:rPr>
            </w:pPr>
            <w:r w:rsidRPr="00230C12">
              <w:rPr>
                <w:szCs w:val="18"/>
              </w:rPr>
              <w:t xml:space="preserve">Page </w:t>
            </w:r>
            <w:r w:rsidRPr="00230C12">
              <w:rPr>
                <w:b/>
                <w:bCs/>
                <w:szCs w:val="18"/>
              </w:rPr>
              <w:fldChar w:fldCharType="begin"/>
            </w:r>
            <w:r w:rsidRPr="00230C12">
              <w:rPr>
                <w:b/>
                <w:bCs/>
                <w:szCs w:val="18"/>
              </w:rPr>
              <w:instrText xml:space="preserve"> PAGE </w:instrText>
            </w:r>
            <w:r w:rsidRPr="00230C12">
              <w:rPr>
                <w:b/>
                <w:bCs/>
                <w:szCs w:val="18"/>
              </w:rPr>
              <w:fldChar w:fldCharType="separate"/>
            </w:r>
            <w:r w:rsidR="00DA731F">
              <w:rPr>
                <w:b/>
                <w:bCs/>
                <w:noProof/>
                <w:szCs w:val="18"/>
              </w:rPr>
              <w:t>4</w:t>
            </w:r>
            <w:r w:rsidRPr="00230C12">
              <w:rPr>
                <w:b/>
                <w:bCs/>
                <w:szCs w:val="18"/>
              </w:rPr>
              <w:fldChar w:fldCharType="end"/>
            </w:r>
            <w:r w:rsidRPr="00230C12">
              <w:rPr>
                <w:szCs w:val="18"/>
              </w:rPr>
              <w:t xml:space="preserve"> of </w:t>
            </w:r>
            <w:r w:rsidRPr="00230C12">
              <w:rPr>
                <w:b/>
                <w:bCs/>
                <w:szCs w:val="18"/>
              </w:rPr>
              <w:fldChar w:fldCharType="begin"/>
            </w:r>
            <w:r w:rsidRPr="00230C12">
              <w:rPr>
                <w:b/>
                <w:bCs/>
                <w:szCs w:val="18"/>
              </w:rPr>
              <w:instrText xml:space="preserve"> NUMPAGES  </w:instrText>
            </w:r>
            <w:r w:rsidRPr="00230C12">
              <w:rPr>
                <w:b/>
                <w:bCs/>
                <w:szCs w:val="18"/>
              </w:rPr>
              <w:fldChar w:fldCharType="separate"/>
            </w:r>
            <w:r w:rsidR="00DE7040">
              <w:rPr>
                <w:b/>
                <w:bCs/>
                <w:noProof/>
                <w:szCs w:val="18"/>
              </w:rPr>
              <w:t>1</w:t>
            </w:r>
            <w:r w:rsidRPr="00230C12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8143" w14:textId="77777777" w:rsid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  <w:lang w:val="en-US"/>
      </w:rPr>
    </w:pPr>
  </w:p>
  <w:sdt>
    <w:sdtPr>
      <w:rPr>
        <w:rStyle w:val="PageNumber"/>
        <w:rFonts w:ascii="Arial" w:hAnsi="Arial" w:cs="Arial"/>
        <w:sz w:val="17"/>
        <w:szCs w:val="17"/>
      </w:rPr>
      <w:id w:val="9734106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FCA468" w14:textId="77777777" w:rsidR="00F609C0" w:rsidRPr="00A80720" w:rsidRDefault="00F609C0" w:rsidP="00F609C0">
        <w:pPr>
          <w:pStyle w:val="Footer"/>
          <w:framePr w:wrap="none" w:vAnchor="text" w:hAnchor="page" w:x="11260" w:yAlign="top"/>
          <w:rPr>
            <w:rStyle w:val="PageNumber"/>
            <w:rFonts w:ascii="Arial" w:hAnsi="Arial" w:cs="Arial"/>
            <w:sz w:val="17"/>
            <w:szCs w:val="17"/>
          </w:rPr>
        </w:pP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begin"/>
        </w:r>
        <w:r w:rsidRPr="00A80720">
          <w:rPr>
            <w:rStyle w:val="PageNumber"/>
            <w:rFonts w:ascii="Arial" w:hAnsi="Arial" w:cs="Arial"/>
            <w:sz w:val="17"/>
            <w:szCs w:val="17"/>
          </w:rPr>
          <w:instrText xml:space="preserve"> PAGE </w:instrTex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separate"/>
        </w:r>
        <w:r>
          <w:rPr>
            <w:rStyle w:val="PageNumber"/>
            <w:rFonts w:ascii="Arial" w:hAnsi="Arial" w:cs="Arial"/>
            <w:sz w:val="17"/>
            <w:szCs w:val="17"/>
          </w:rPr>
          <w:t>1</w: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end"/>
        </w:r>
      </w:p>
    </w:sdtContent>
  </w:sdt>
  <w:p w14:paraId="423C050B" w14:textId="76B5F5E7" w:rsidR="00F609C0" w:rsidRPr="00127FF8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</w:rPr>
    </w:pPr>
    <w:r>
      <w:rPr>
        <w:rFonts w:ascii="Arial" w:hAnsi="Arial" w:cs="Arial"/>
        <w:color w:val="414042"/>
        <w:sz w:val="17"/>
        <w:szCs w:val="17"/>
        <w:lang w:val="en-US"/>
      </w:rPr>
      <w:t>Bath and North</w:t>
    </w:r>
    <w:r w:rsidR="00652D11">
      <w:rPr>
        <w:rFonts w:ascii="Arial" w:hAnsi="Arial" w:cs="Arial"/>
        <w:color w:val="414042"/>
        <w:sz w:val="17"/>
        <w:szCs w:val="17"/>
        <w:lang w:val="en-US"/>
      </w:rPr>
      <w:t>-</w:t>
    </w:r>
    <w:r>
      <w:rPr>
        <w:rFonts w:ascii="Arial" w:hAnsi="Arial" w:cs="Arial"/>
        <w:color w:val="414042"/>
        <w:sz w:val="17"/>
        <w:szCs w:val="17"/>
        <w:lang w:val="en-US"/>
      </w:rPr>
      <w:t xml:space="preserve">East Somerset, Swindon and Wiltshire </w:t>
    </w:r>
    <w:r w:rsidR="002568CA">
      <w:rPr>
        <w:rFonts w:ascii="Arial" w:hAnsi="Arial" w:cs="Arial"/>
        <w:color w:val="414042"/>
        <w:sz w:val="17"/>
        <w:szCs w:val="17"/>
        <w:lang w:val="en-US"/>
      </w:rPr>
      <w:t>Together</w:t>
    </w:r>
    <w:r>
      <w:rPr>
        <w:rFonts w:ascii="Arial" w:hAnsi="Arial" w:cs="Arial"/>
        <w:color w:val="414042"/>
        <w:sz w:val="17"/>
        <w:szCs w:val="17"/>
        <w:lang w:val="en-US"/>
      </w:rPr>
      <w:t xml:space="preserve"> </w:t>
    </w:r>
  </w:p>
  <w:p w14:paraId="139A59FB" w14:textId="77777777" w:rsidR="007A1057" w:rsidRPr="00F609C0" w:rsidRDefault="007A1057" w:rsidP="00F60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5B6" w14:textId="77777777" w:rsid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  <w:lang w:val="en-US"/>
      </w:rPr>
    </w:pPr>
  </w:p>
  <w:sdt>
    <w:sdtPr>
      <w:rPr>
        <w:rStyle w:val="PageNumber"/>
        <w:rFonts w:ascii="Arial" w:hAnsi="Arial" w:cs="Arial"/>
        <w:sz w:val="17"/>
        <w:szCs w:val="17"/>
      </w:rPr>
      <w:id w:val="19805769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A47711" w14:textId="77777777" w:rsidR="00F609C0" w:rsidRPr="00A80720" w:rsidRDefault="00F609C0" w:rsidP="00F609C0">
        <w:pPr>
          <w:pStyle w:val="Footer"/>
          <w:framePr w:wrap="none" w:vAnchor="text" w:hAnchor="page" w:x="11260" w:yAlign="top"/>
          <w:rPr>
            <w:rStyle w:val="PageNumber"/>
            <w:rFonts w:ascii="Arial" w:hAnsi="Arial" w:cs="Arial"/>
            <w:sz w:val="17"/>
            <w:szCs w:val="17"/>
          </w:rPr>
        </w:pP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begin"/>
        </w:r>
        <w:r w:rsidRPr="00A80720">
          <w:rPr>
            <w:rStyle w:val="PageNumber"/>
            <w:rFonts w:ascii="Arial" w:hAnsi="Arial" w:cs="Arial"/>
            <w:sz w:val="17"/>
            <w:szCs w:val="17"/>
          </w:rPr>
          <w:instrText xml:space="preserve"> PAGE </w:instrTex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separate"/>
        </w:r>
        <w:r>
          <w:rPr>
            <w:rStyle w:val="PageNumber"/>
            <w:rFonts w:ascii="Arial" w:hAnsi="Arial" w:cs="Arial"/>
            <w:sz w:val="17"/>
            <w:szCs w:val="17"/>
          </w:rPr>
          <w:t>1</w: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end"/>
        </w:r>
      </w:p>
    </w:sdtContent>
  </w:sdt>
  <w:p w14:paraId="0E7899C0" w14:textId="2D1B3F3D" w:rsidR="000F5260" w:rsidRP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</w:rPr>
    </w:pPr>
    <w:r>
      <w:rPr>
        <w:rFonts w:ascii="Arial" w:hAnsi="Arial" w:cs="Arial"/>
        <w:color w:val="414042"/>
        <w:sz w:val="17"/>
        <w:szCs w:val="17"/>
        <w:lang w:val="en-US"/>
      </w:rPr>
      <w:t xml:space="preserve">Bath and </w:t>
    </w:r>
    <w:proofErr w:type="gramStart"/>
    <w:r>
      <w:rPr>
        <w:rFonts w:ascii="Arial" w:hAnsi="Arial" w:cs="Arial"/>
        <w:color w:val="414042"/>
        <w:sz w:val="17"/>
        <w:szCs w:val="17"/>
        <w:lang w:val="en-US"/>
      </w:rPr>
      <w:t>North East</w:t>
    </w:r>
    <w:proofErr w:type="gramEnd"/>
    <w:r>
      <w:rPr>
        <w:rFonts w:ascii="Arial" w:hAnsi="Arial" w:cs="Arial"/>
        <w:color w:val="414042"/>
        <w:sz w:val="17"/>
        <w:szCs w:val="17"/>
        <w:lang w:val="en-US"/>
      </w:rPr>
      <w:t xml:space="preserve"> Somerset, Swindon and Wiltshire </w:t>
    </w:r>
    <w:r w:rsidR="002568CA">
      <w:rPr>
        <w:rFonts w:ascii="Arial" w:hAnsi="Arial" w:cs="Arial"/>
        <w:color w:val="414042"/>
        <w:sz w:val="17"/>
        <w:szCs w:val="17"/>
        <w:lang w:val="en-US"/>
      </w:rPr>
      <w:t>Together</w:t>
    </w:r>
    <w:r>
      <w:rPr>
        <w:rFonts w:ascii="Arial" w:hAnsi="Arial" w:cs="Arial"/>
        <w:color w:val="414042"/>
        <w:sz w:val="17"/>
        <w:szCs w:val="17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4918" w14:textId="77777777" w:rsidR="00F91DE5" w:rsidRDefault="00F91DE5" w:rsidP="00190426">
      <w:pPr>
        <w:spacing w:line="240" w:lineRule="auto"/>
      </w:pPr>
      <w:r>
        <w:separator/>
      </w:r>
    </w:p>
  </w:footnote>
  <w:footnote w:type="continuationSeparator" w:id="0">
    <w:p w14:paraId="24CCB514" w14:textId="77777777" w:rsidR="00F91DE5" w:rsidRDefault="00F91DE5" w:rsidP="001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F1DA" w14:textId="47A062CF" w:rsidR="00C83AED" w:rsidRDefault="00456DAE" w:rsidP="00C83AED">
    <w:pPr>
      <w:pStyle w:val="Header"/>
      <w:jc w:val="left"/>
    </w:pPr>
    <w:r>
      <w:rPr>
        <w:noProof/>
      </w:rPr>
      <w:drawing>
        <wp:inline distT="0" distB="0" distL="0" distR="0" wp14:anchorId="6EFB730B" wp14:editId="3F7950A7">
          <wp:extent cx="2962275" cy="704850"/>
          <wp:effectExtent l="0" t="0" r="9525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97E6" w14:textId="0F422A02" w:rsidR="002568CA" w:rsidRPr="002568CA" w:rsidRDefault="002568CA" w:rsidP="002568CA">
    <w:pPr>
      <w:pStyle w:val="Header"/>
      <w:jc w:val="left"/>
      <w:rPr>
        <w:rFonts w:ascii="Arial" w:hAnsi="Arial"/>
        <w:szCs w:val="22"/>
      </w:rPr>
    </w:pPr>
    <w:r>
      <w:rPr>
        <w:noProof/>
      </w:rPr>
      <w:drawing>
        <wp:inline distT="0" distB="0" distL="0" distR="0" wp14:anchorId="756BD3D9" wp14:editId="00D863BB">
          <wp:extent cx="2962275" cy="704850"/>
          <wp:effectExtent l="0" t="0" r="9525" b="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A13D5" w14:textId="77777777" w:rsidR="00AA6ED1" w:rsidRDefault="00AA6ED1" w:rsidP="002C3781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26D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64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249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E25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269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F8E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F08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E5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23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2C9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3404E"/>
    <w:multiLevelType w:val="hybridMultilevel"/>
    <w:tmpl w:val="7EB2D5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E67A07"/>
    <w:multiLevelType w:val="hybridMultilevel"/>
    <w:tmpl w:val="5370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76C88"/>
    <w:multiLevelType w:val="hybridMultilevel"/>
    <w:tmpl w:val="B7A4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A6001"/>
    <w:multiLevelType w:val="hybridMultilevel"/>
    <w:tmpl w:val="654A61D0"/>
    <w:lvl w:ilvl="0" w:tplc="E5FC75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2C1FBA"/>
    <w:multiLevelType w:val="multilevel"/>
    <w:tmpl w:val="16004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15" w15:restartNumberingAfterBreak="0">
    <w:nsid w:val="265A1286"/>
    <w:multiLevelType w:val="multilevel"/>
    <w:tmpl w:val="1ED2C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DB9449F"/>
    <w:multiLevelType w:val="hybridMultilevel"/>
    <w:tmpl w:val="7B12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88C5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35678"/>
    <w:multiLevelType w:val="hybridMultilevel"/>
    <w:tmpl w:val="D1649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DE71E0"/>
    <w:multiLevelType w:val="hybridMultilevel"/>
    <w:tmpl w:val="E668ADE0"/>
    <w:lvl w:ilvl="0" w:tplc="D632C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02A9C"/>
    <w:multiLevelType w:val="hybridMultilevel"/>
    <w:tmpl w:val="9DE87AC0"/>
    <w:lvl w:ilvl="0" w:tplc="98AC6A14">
      <w:start w:val="1"/>
      <w:numFmt w:val="bullet"/>
      <w:pStyle w:val="BulletList"/>
      <w:lvlText w:val=""/>
      <w:lvlJc w:val="left"/>
      <w:pPr>
        <w:ind w:left="2931" w:hanging="360"/>
      </w:pPr>
      <w:rPr>
        <w:rFonts w:ascii="Symbol" w:hAnsi="Symbol" w:hint="default"/>
        <w:color w:val="7AC142" w:themeColor="accent3"/>
      </w:rPr>
    </w:lvl>
    <w:lvl w:ilvl="1" w:tplc="FFFFFFFF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20" w15:restartNumberingAfterBreak="0">
    <w:nsid w:val="3F8C0F48"/>
    <w:multiLevelType w:val="hybridMultilevel"/>
    <w:tmpl w:val="EAD81E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C64D67"/>
    <w:multiLevelType w:val="multilevel"/>
    <w:tmpl w:val="50100CA4"/>
    <w:styleLink w:val="EAMultilevelList"/>
    <w:lvl w:ilvl="0">
      <w:start w:val="2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88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A030E99"/>
    <w:multiLevelType w:val="multilevel"/>
    <w:tmpl w:val="57281976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7AC142" w:themeColor="accent3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7AC142" w:themeColor="accent3"/>
      </w:rPr>
    </w:lvl>
    <w:lvl w:ilvl="2">
      <w:start w:val="1"/>
      <w:numFmt w:val="bullet"/>
      <w:lvlText w:val="&gt;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color w:val="7AC142" w:themeColor="accent3"/>
      </w:rPr>
    </w:lvl>
    <w:lvl w:ilvl="3">
      <w:start w:val="1"/>
      <w:numFmt w:val="bullet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595959" w:themeColor="text2"/>
      </w:rPr>
    </w:lvl>
    <w:lvl w:ilvl="4">
      <w:start w:val="1"/>
      <w:numFmt w:val="bullet"/>
      <w:lvlText w:val="–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color w:val="595959" w:themeColor="text2"/>
      </w:rPr>
    </w:lvl>
    <w:lvl w:ilvl="5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color w:val="595959" w:themeColor="text2"/>
      </w:rPr>
    </w:lvl>
    <w:lvl w:ilvl="6">
      <w:start w:val="1"/>
      <w:numFmt w:val="bullet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color w:val="595959" w:themeColor="text2"/>
      </w:rPr>
    </w:lvl>
    <w:lvl w:ilvl="7">
      <w:start w:val="1"/>
      <w:numFmt w:val="bullet"/>
      <w:lvlText w:val="–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color w:val="595959" w:themeColor="text2"/>
      </w:rPr>
    </w:lvl>
    <w:lvl w:ilvl="8">
      <w:start w:val="1"/>
      <w:numFmt w:val="bullet"/>
      <w:lvlText w:val="&gt;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color w:val="595959" w:themeColor="text2"/>
      </w:rPr>
    </w:lvl>
  </w:abstractNum>
  <w:abstractNum w:abstractNumId="23" w15:restartNumberingAfterBreak="0">
    <w:nsid w:val="4DD65483"/>
    <w:multiLevelType w:val="multilevel"/>
    <w:tmpl w:val="84BEF4F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4" w15:restartNumberingAfterBreak="0">
    <w:nsid w:val="51241B2B"/>
    <w:multiLevelType w:val="hybridMultilevel"/>
    <w:tmpl w:val="FB5A6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E7864"/>
    <w:multiLevelType w:val="hybridMultilevel"/>
    <w:tmpl w:val="09822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CB8B8">
      <w:start w:val="9"/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997345"/>
    <w:multiLevelType w:val="hybridMultilevel"/>
    <w:tmpl w:val="EFCAC388"/>
    <w:lvl w:ilvl="0" w:tplc="08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 w16cid:durableId="47657939">
    <w:abstractNumId w:val="23"/>
  </w:num>
  <w:num w:numId="2" w16cid:durableId="598637604">
    <w:abstractNumId w:val="23"/>
  </w:num>
  <w:num w:numId="3" w16cid:durableId="1326201532">
    <w:abstractNumId w:val="23"/>
  </w:num>
  <w:num w:numId="4" w16cid:durableId="1825318947">
    <w:abstractNumId w:val="23"/>
  </w:num>
  <w:num w:numId="5" w16cid:durableId="1282303319">
    <w:abstractNumId w:val="23"/>
  </w:num>
  <w:num w:numId="6" w16cid:durableId="207031035">
    <w:abstractNumId w:val="23"/>
  </w:num>
  <w:num w:numId="7" w16cid:durableId="2107922439">
    <w:abstractNumId w:val="23"/>
  </w:num>
  <w:num w:numId="8" w16cid:durableId="117573042">
    <w:abstractNumId w:val="23"/>
  </w:num>
  <w:num w:numId="9" w16cid:durableId="1599755384">
    <w:abstractNumId w:val="23"/>
  </w:num>
  <w:num w:numId="10" w16cid:durableId="1634167130">
    <w:abstractNumId w:val="22"/>
  </w:num>
  <w:num w:numId="11" w16cid:durableId="1301569134">
    <w:abstractNumId w:val="22"/>
  </w:num>
  <w:num w:numId="12" w16cid:durableId="175309392">
    <w:abstractNumId w:val="22"/>
  </w:num>
  <w:num w:numId="13" w16cid:durableId="1254894569">
    <w:abstractNumId w:val="22"/>
  </w:num>
  <w:num w:numId="14" w16cid:durableId="402484787">
    <w:abstractNumId w:val="22"/>
  </w:num>
  <w:num w:numId="15" w16cid:durableId="661396254">
    <w:abstractNumId w:val="22"/>
  </w:num>
  <w:num w:numId="16" w16cid:durableId="1535070475">
    <w:abstractNumId w:val="22"/>
  </w:num>
  <w:num w:numId="17" w16cid:durableId="1599748459">
    <w:abstractNumId w:val="22"/>
  </w:num>
  <w:num w:numId="18" w16cid:durableId="213395886">
    <w:abstractNumId w:val="22"/>
  </w:num>
  <w:num w:numId="19" w16cid:durableId="462046030">
    <w:abstractNumId w:val="21"/>
  </w:num>
  <w:num w:numId="20" w16cid:durableId="412163773">
    <w:abstractNumId w:val="9"/>
  </w:num>
  <w:num w:numId="21" w16cid:durableId="184247579">
    <w:abstractNumId w:val="7"/>
  </w:num>
  <w:num w:numId="22" w16cid:durableId="1459107666">
    <w:abstractNumId w:val="6"/>
  </w:num>
  <w:num w:numId="23" w16cid:durableId="1615821663">
    <w:abstractNumId w:val="5"/>
  </w:num>
  <w:num w:numId="24" w16cid:durableId="1929726424">
    <w:abstractNumId w:val="4"/>
  </w:num>
  <w:num w:numId="25" w16cid:durableId="957373652">
    <w:abstractNumId w:val="8"/>
  </w:num>
  <w:num w:numId="26" w16cid:durableId="1932229874">
    <w:abstractNumId w:val="3"/>
  </w:num>
  <w:num w:numId="27" w16cid:durableId="81995698">
    <w:abstractNumId w:val="2"/>
  </w:num>
  <w:num w:numId="28" w16cid:durableId="1400324497">
    <w:abstractNumId w:val="1"/>
  </w:num>
  <w:num w:numId="29" w16cid:durableId="2022273428">
    <w:abstractNumId w:val="0"/>
  </w:num>
  <w:num w:numId="30" w16cid:durableId="1849169639">
    <w:abstractNumId w:val="14"/>
  </w:num>
  <w:num w:numId="31" w16cid:durableId="145053401">
    <w:abstractNumId w:val="17"/>
  </w:num>
  <w:num w:numId="32" w16cid:durableId="1820882964">
    <w:abstractNumId w:val="10"/>
  </w:num>
  <w:num w:numId="33" w16cid:durableId="1931352137">
    <w:abstractNumId w:val="20"/>
  </w:num>
  <w:num w:numId="34" w16cid:durableId="882450774">
    <w:abstractNumId w:val="13"/>
  </w:num>
  <w:num w:numId="35" w16cid:durableId="104345610">
    <w:abstractNumId w:val="25"/>
  </w:num>
  <w:num w:numId="36" w16cid:durableId="1486556096">
    <w:abstractNumId w:val="18"/>
  </w:num>
  <w:num w:numId="37" w16cid:durableId="1074473225">
    <w:abstractNumId w:val="16"/>
  </w:num>
  <w:num w:numId="38" w16cid:durableId="978649194">
    <w:abstractNumId w:val="24"/>
  </w:num>
  <w:num w:numId="39" w16cid:durableId="1637026358">
    <w:abstractNumId w:val="11"/>
  </w:num>
  <w:num w:numId="40" w16cid:durableId="1890070791">
    <w:abstractNumId w:val="12"/>
  </w:num>
  <w:num w:numId="41" w16cid:durableId="1761026681">
    <w:abstractNumId w:val="15"/>
  </w:num>
  <w:num w:numId="42" w16cid:durableId="601307849">
    <w:abstractNumId w:val="19"/>
  </w:num>
  <w:num w:numId="43" w16cid:durableId="4245711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C9"/>
    <w:rsid w:val="0000217B"/>
    <w:rsid w:val="000044A2"/>
    <w:rsid w:val="00005505"/>
    <w:rsid w:val="00023A5B"/>
    <w:rsid w:val="0002465E"/>
    <w:rsid w:val="00035580"/>
    <w:rsid w:val="00040A68"/>
    <w:rsid w:val="000414D7"/>
    <w:rsid w:val="00057503"/>
    <w:rsid w:val="000632BD"/>
    <w:rsid w:val="00071827"/>
    <w:rsid w:val="00077116"/>
    <w:rsid w:val="00080E85"/>
    <w:rsid w:val="00083192"/>
    <w:rsid w:val="00094A72"/>
    <w:rsid w:val="000A2604"/>
    <w:rsid w:val="000B30BF"/>
    <w:rsid w:val="000C2857"/>
    <w:rsid w:val="000D0213"/>
    <w:rsid w:val="000E098F"/>
    <w:rsid w:val="000F5260"/>
    <w:rsid w:val="00111236"/>
    <w:rsid w:val="001137CC"/>
    <w:rsid w:val="00120419"/>
    <w:rsid w:val="00120C3A"/>
    <w:rsid w:val="001255F8"/>
    <w:rsid w:val="00126D9F"/>
    <w:rsid w:val="001439C4"/>
    <w:rsid w:val="001517EB"/>
    <w:rsid w:val="0015224B"/>
    <w:rsid w:val="001608F7"/>
    <w:rsid w:val="001641DC"/>
    <w:rsid w:val="0017644A"/>
    <w:rsid w:val="0018076C"/>
    <w:rsid w:val="00190426"/>
    <w:rsid w:val="0019279F"/>
    <w:rsid w:val="001A5EA7"/>
    <w:rsid w:val="001B60C4"/>
    <w:rsid w:val="001C441B"/>
    <w:rsid w:val="001C444E"/>
    <w:rsid w:val="001D55EB"/>
    <w:rsid w:val="001E32C9"/>
    <w:rsid w:val="001F27AA"/>
    <w:rsid w:val="002015D8"/>
    <w:rsid w:val="0022136C"/>
    <w:rsid w:val="00221F46"/>
    <w:rsid w:val="00222E1F"/>
    <w:rsid w:val="00230C12"/>
    <w:rsid w:val="00235868"/>
    <w:rsid w:val="002425A2"/>
    <w:rsid w:val="002568CA"/>
    <w:rsid w:val="00261223"/>
    <w:rsid w:val="002639BF"/>
    <w:rsid w:val="00267CE8"/>
    <w:rsid w:val="00273303"/>
    <w:rsid w:val="00276B4A"/>
    <w:rsid w:val="002817D4"/>
    <w:rsid w:val="00281F40"/>
    <w:rsid w:val="00292765"/>
    <w:rsid w:val="00296498"/>
    <w:rsid w:val="00297431"/>
    <w:rsid w:val="002B7CC0"/>
    <w:rsid w:val="002C2C09"/>
    <w:rsid w:val="002C3781"/>
    <w:rsid w:val="002D2CE9"/>
    <w:rsid w:val="002E4BFC"/>
    <w:rsid w:val="0031064F"/>
    <w:rsid w:val="00310B52"/>
    <w:rsid w:val="003337D3"/>
    <w:rsid w:val="00347050"/>
    <w:rsid w:val="00347062"/>
    <w:rsid w:val="00350F51"/>
    <w:rsid w:val="0035295E"/>
    <w:rsid w:val="003533F3"/>
    <w:rsid w:val="00356F8F"/>
    <w:rsid w:val="003A0524"/>
    <w:rsid w:val="003A6F43"/>
    <w:rsid w:val="003B48C2"/>
    <w:rsid w:val="003B4B19"/>
    <w:rsid w:val="003D067B"/>
    <w:rsid w:val="003D4CC3"/>
    <w:rsid w:val="00401478"/>
    <w:rsid w:val="0040376E"/>
    <w:rsid w:val="00421452"/>
    <w:rsid w:val="00433029"/>
    <w:rsid w:val="00435045"/>
    <w:rsid w:val="0043528A"/>
    <w:rsid w:val="00456DAE"/>
    <w:rsid w:val="00462F4F"/>
    <w:rsid w:val="00471043"/>
    <w:rsid w:val="00472A4B"/>
    <w:rsid w:val="004820E5"/>
    <w:rsid w:val="00486AD9"/>
    <w:rsid w:val="004A3E1C"/>
    <w:rsid w:val="004B7A9A"/>
    <w:rsid w:val="004C05BD"/>
    <w:rsid w:val="004C21B4"/>
    <w:rsid w:val="004C2C00"/>
    <w:rsid w:val="004C4E4C"/>
    <w:rsid w:val="004D2AD6"/>
    <w:rsid w:val="004E1983"/>
    <w:rsid w:val="004E3329"/>
    <w:rsid w:val="004F7708"/>
    <w:rsid w:val="004F7C34"/>
    <w:rsid w:val="00500176"/>
    <w:rsid w:val="0050433C"/>
    <w:rsid w:val="005153A2"/>
    <w:rsid w:val="00526943"/>
    <w:rsid w:val="00544B4B"/>
    <w:rsid w:val="005470A9"/>
    <w:rsid w:val="0055037C"/>
    <w:rsid w:val="005746DB"/>
    <w:rsid w:val="00577C9C"/>
    <w:rsid w:val="00586C64"/>
    <w:rsid w:val="00590925"/>
    <w:rsid w:val="00597E1C"/>
    <w:rsid w:val="005B38B8"/>
    <w:rsid w:val="005B414C"/>
    <w:rsid w:val="005C1E89"/>
    <w:rsid w:val="005C38D6"/>
    <w:rsid w:val="005D1337"/>
    <w:rsid w:val="005F0700"/>
    <w:rsid w:val="005F1737"/>
    <w:rsid w:val="005F6B0F"/>
    <w:rsid w:val="00601747"/>
    <w:rsid w:val="00603371"/>
    <w:rsid w:val="00614842"/>
    <w:rsid w:val="00615898"/>
    <w:rsid w:val="00624DF5"/>
    <w:rsid w:val="00625A9C"/>
    <w:rsid w:val="0064609C"/>
    <w:rsid w:val="00646D6D"/>
    <w:rsid w:val="00652D11"/>
    <w:rsid w:val="00663C6F"/>
    <w:rsid w:val="00680909"/>
    <w:rsid w:val="00697ACA"/>
    <w:rsid w:val="006A5E54"/>
    <w:rsid w:val="006B0D6A"/>
    <w:rsid w:val="006B27D4"/>
    <w:rsid w:val="006C023B"/>
    <w:rsid w:val="006D21BC"/>
    <w:rsid w:val="006D301C"/>
    <w:rsid w:val="006D69D8"/>
    <w:rsid w:val="006E0285"/>
    <w:rsid w:val="00703477"/>
    <w:rsid w:val="00703875"/>
    <w:rsid w:val="00704328"/>
    <w:rsid w:val="00704FA4"/>
    <w:rsid w:val="007311E3"/>
    <w:rsid w:val="00731BDF"/>
    <w:rsid w:val="0075128D"/>
    <w:rsid w:val="00754EF3"/>
    <w:rsid w:val="00756CD9"/>
    <w:rsid w:val="00766259"/>
    <w:rsid w:val="00777B44"/>
    <w:rsid w:val="00777D77"/>
    <w:rsid w:val="007966E7"/>
    <w:rsid w:val="007A1057"/>
    <w:rsid w:val="007A6AB8"/>
    <w:rsid w:val="007A7FA7"/>
    <w:rsid w:val="007C16B9"/>
    <w:rsid w:val="007C1E24"/>
    <w:rsid w:val="007C481B"/>
    <w:rsid w:val="007E40A6"/>
    <w:rsid w:val="007E4209"/>
    <w:rsid w:val="007E6459"/>
    <w:rsid w:val="007F28A2"/>
    <w:rsid w:val="007F2C41"/>
    <w:rsid w:val="007F768E"/>
    <w:rsid w:val="00800515"/>
    <w:rsid w:val="00816F68"/>
    <w:rsid w:val="00816FAB"/>
    <w:rsid w:val="00822DD1"/>
    <w:rsid w:val="008331E2"/>
    <w:rsid w:val="00835C68"/>
    <w:rsid w:val="00840FCD"/>
    <w:rsid w:val="00845894"/>
    <w:rsid w:val="008563CD"/>
    <w:rsid w:val="00861D66"/>
    <w:rsid w:val="0086477C"/>
    <w:rsid w:val="008748DB"/>
    <w:rsid w:val="00896328"/>
    <w:rsid w:val="00897592"/>
    <w:rsid w:val="008A53D4"/>
    <w:rsid w:val="008B1F3E"/>
    <w:rsid w:val="008B2AEA"/>
    <w:rsid w:val="008D117D"/>
    <w:rsid w:val="008E122C"/>
    <w:rsid w:val="008F056B"/>
    <w:rsid w:val="008F433E"/>
    <w:rsid w:val="008F78A9"/>
    <w:rsid w:val="00911D05"/>
    <w:rsid w:val="00913BD2"/>
    <w:rsid w:val="009152C0"/>
    <w:rsid w:val="00921F10"/>
    <w:rsid w:val="00954885"/>
    <w:rsid w:val="00961C3A"/>
    <w:rsid w:val="0097686A"/>
    <w:rsid w:val="0098506C"/>
    <w:rsid w:val="00987BB7"/>
    <w:rsid w:val="009C4AC5"/>
    <w:rsid w:val="009E1B3B"/>
    <w:rsid w:val="009E5A64"/>
    <w:rsid w:val="009E7DBF"/>
    <w:rsid w:val="00A2733F"/>
    <w:rsid w:val="00A32763"/>
    <w:rsid w:val="00A35BC0"/>
    <w:rsid w:val="00A36A0E"/>
    <w:rsid w:val="00A436FB"/>
    <w:rsid w:val="00A43915"/>
    <w:rsid w:val="00A465D0"/>
    <w:rsid w:val="00A559A0"/>
    <w:rsid w:val="00A563B1"/>
    <w:rsid w:val="00A65A24"/>
    <w:rsid w:val="00A669B1"/>
    <w:rsid w:val="00A75373"/>
    <w:rsid w:val="00A766A7"/>
    <w:rsid w:val="00A82A62"/>
    <w:rsid w:val="00AA0C8C"/>
    <w:rsid w:val="00AA6ED1"/>
    <w:rsid w:val="00AA7D2A"/>
    <w:rsid w:val="00AB7F5F"/>
    <w:rsid w:val="00AC2256"/>
    <w:rsid w:val="00AD0CF8"/>
    <w:rsid w:val="00AD444F"/>
    <w:rsid w:val="00AD4E3A"/>
    <w:rsid w:val="00AD7D49"/>
    <w:rsid w:val="00AE207A"/>
    <w:rsid w:val="00AF61AF"/>
    <w:rsid w:val="00B0317B"/>
    <w:rsid w:val="00B04054"/>
    <w:rsid w:val="00B044B0"/>
    <w:rsid w:val="00B04B0E"/>
    <w:rsid w:val="00B15A8F"/>
    <w:rsid w:val="00B2080B"/>
    <w:rsid w:val="00B20E34"/>
    <w:rsid w:val="00B4301B"/>
    <w:rsid w:val="00B544B8"/>
    <w:rsid w:val="00B63848"/>
    <w:rsid w:val="00B651E7"/>
    <w:rsid w:val="00B6589C"/>
    <w:rsid w:val="00B73D4F"/>
    <w:rsid w:val="00B75EAB"/>
    <w:rsid w:val="00B77D72"/>
    <w:rsid w:val="00B913CB"/>
    <w:rsid w:val="00B91692"/>
    <w:rsid w:val="00B91CB1"/>
    <w:rsid w:val="00B92A25"/>
    <w:rsid w:val="00BB344D"/>
    <w:rsid w:val="00BB3EFB"/>
    <w:rsid w:val="00BC23BD"/>
    <w:rsid w:val="00BC65E2"/>
    <w:rsid w:val="00BD769C"/>
    <w:rsid w:val="00BD792A"/>
    <w:rsid w:val="00BD7BAA"/>
    <w:rsid w:val="00BE2342"/>
    <w:rsid w:val="00BE7578"/>
    <w:rsid w:val="00C167C3"/>
    <w:rsid w:val="00C169C7"/>
    <w:rsid w:val="00C222FD"/>
    <w:rsid w:val="00C35B1F"/>
    <w:rsid w:val="00C43B75"/>
    <w:rsid w:val="00C46E88"/>
    <w:rsid w:val="00C53AF3"/>
    <w:rsid w:val="00C67686"/>
    <w:rsid w:val="00C778CD"/>
    <w:rsid w:val="00C80048"/>
    <w:rsid w:val="00C82B97"/>
    <w:rsid w:val="00C83AED"/>
    <w:rsid w:val="00C86969"/>
    <w:rsid w:val="00CB4A60"/>
    <w:rsid w:val="00CB4B6B"/>
    <w:rsid w:val="00CC18A1"/>
    <w:rsid w:val="00CC2FD5"/>
    <w:rsid w:val="00CC3154"/>
    <w:rsid w:val="00CC4CD9"/>
    <w:rsid w:val="00CD6B5D"/>
    <w:rsid w:val="00CE0BB8"/>
    <w:rsid w:val="00CE2CAF"/>
    <w:rsid w:val="00CE32EC"/>
    <w:rsid w:val="00CE40CE"/>
    <w:rsid w:val="00CE5B60"/>
    <w:rsid w:val="00D03DB3"/>
    <w:rsid w:val="00D073B6"/>
    <w:rsid w:val="00D112D6"/>
    <w:rsid w:val="00D20D71"/>
    <w:rsid w:val="00D228E4"/>
    <w:rsid w:val="00D22DA9"/>
    <w:rsid w:val="00D34117"/>
    <w:rsid w:val="00D35F8F"/>
    <w:rsid w:val="00D50E42"/>
    <w:rsid w:val="00D75FD0"/>
    <w:rsid w:val="00DA731F"/>
    <w:rsid w:val="00DB1AC0"/>
    <w:rsid w:val="00DB382A"/>
    <w:rsid w:val="00DC6001"/>
    <w:rsid w:val="00DE146D"/>
    <w:rsid w:val="00DE2A53"/>
    <w:rsid w:val="00DE7040"/>
    <w:rsid w:val="00DF0221"/>
    <w:rsid w:val="00E00E2E"/>
    <w:rsid w:val="00E03525"/>
    <w:rsid w:val="00E07124"/>
    <w:rsid w:val="00E13916"/>
    <w:rsid w:val="00E14A95"/>
    <w:rsid w:val="00E24D23"/>
    <w:rsid w:val="00E27039"/>
    <w:rsid w:val="00E374EA"/>
    <w:rsid w:val="00E50C7A"/>
    <w:rsid w:val="00E80E1C"/>
    <w:rsid w:val="00E81396"/>
    <w:rsid w:val="00E84BD7"/>
    <w:rsid w:val="00E85A26"/>
    <w:rsid w:val="00E9323D"/>
    <w:rsid w:val="00EA6271"/>
    <w:rsid w:val="00EB33B8"/>
    <w:rsid w:val="00EB71F5"/>
    <w:rsid w:val="00EE5CFF"/>
    <w:rsid w:val="00F00EA9"/>
    <w:rsid w:val="00F0386E"/>
    <w:rsid w:val="00F057EC"/>
    <w:rsid w:val="00F241EF"/>
    <w:rsid w:val="00F260F0"/>
    <w:rsid w:val="00F323B5"/>
    <w:rsid w:val="00F609C0"/>
    <w:rsid w:val="00F650BB"/>
    <w:rsid w:val="00F70EC7"/>
    <w:rsid w:val="00F75471"/>
    <w:rsid w:val="00F84063"/>
    <w:rsid w:val="00F91DE5"/>
    <w:rsid w:val="00F94402"/>
    <w:rsid w:val="00F974DF"/>
    <w:rsid w:val="00FA3966"/>
    <w:rsid w:val="00FB460E"/>
    <w:rsid w:val="00FB7451"/>
    <w:rsid w:val="00FC4968"/>
    <w:rsid w:val="00FD08D1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E420A4"/>
  <w15:docId w15:val="{0F2B50DD-DABC-1842-8D98-021E3E38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FAB"/>
    <w:pPr>
      <w:spacing w:line="264" w:lineRule="auto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6FAB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0072C6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16FAB"/>
    <w:pPr>
      <w:keepNext/>
      <w:keepLines/>
      <w:outlineLvl w:val="1"/>
    </w:pPr>
    <w:rPr>
      <w:rFonts w:ascii="Arial" w:eastAsiaTheme="majorEastAsia" w:hAnsi="Arial" w:cstheme="majorBidi"/>
      <w:b/>
      <w:bCs/>
      <w:color w:val="0072C6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6FA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7C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1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AMultilevelList">
    <w:name w:val="EA Multilevel List"/>
    <w:uiPriority w:val="99"/>
    <w:rsid w:val="00FF1AFC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rsid w:val="00816FAB"/>
    <w:rPr>
      <w:rFonts w:ascii="Arial" w:eastAsiaTheme="majorEastAsia" w:hAnsi="Arial" w:cstheme="majorBidi"/>
      <w:b/>
      <w:bCs/>
      <w:color w:val="0072C6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816FAB"/>
    <w:rPr>
      <w:rFonts w:ascii="Arial" w:eastAsiaTheme="majorEastAsia" w:hAnsi="Arial" w:cstheme="majorBidi"/>
      <w:b/>
      <w:bCs/>
      <w:color w:val="0072C6"/>
      <w:sz w:val="28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1255F8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255F8"/>
    <w:rPr>
      <w:rFonts w:asciiTheme="minorHAnsi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E2CAF"/>
    <w:pPr>
      <w:tabs>
        <w:tab w:val="left" w:pos="284"/>
        <w:tab w:val="right" w:pos="9356"/>
        <w:tab w:val="right" w:pos="9639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E2CAF"/>
    <w:rPr>
      <w:rFonts w:asciiTheme="minorHAnsi" w:hAnsiTheme="minorHAnsi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125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5F8"/>
    <w:rPr>
      <w:rFonts w:ascii="Tahoma" w:hAnsi="Tahoma" w:cs="Tahoma"/>
      <w:sz w:val="16"/>
      <w:szCs w:val="16"/>
      <w:lang w:eastAsia="en-US"/>
    </w:rPr>
  </w:style>
  <w:style w:type="paragraph" w:styleId="Title">
    <w:name w:val="Title"/>
    <w:aliases w:val="Documnet Title"/>
    <w:basedOn w:val="Normal"/>
    <w:next w:val="Subtitle"/>
    <w:link w:val="TitleChar"/>
    <w:qFormat/>
    <w:rsid w:val="00F75471"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</w:rPr>
  </w:style>
  <w:style w:type="character" w:customStyle="1" w:styleId="TitleChar">
    <w:name w:val="Title Char"/>
    <w:aliases w:val="Documnet Title Char"/>
    <w:basedOn w:val="DefaultParagraphFont"/>
    <w:link w:val="Title"/>
    <w:rsid w:val="00F75471"/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75471"/>
    <w:pPr>
      <w:numPr>
        <w:ilvl w:val="1"/>
      </w:numPr>
    </w:pPr>
    <w:rPr>
      <w:rFonts w:asciiTheme="majorHAnsi" w:eastAsiaTheme="majorEastAsia" w:hAnsiTheme="majorHAnsi" w:cstheme="majorBidi"/>
      <w:b/>
      <w:iCs/>
      <w:color w:val="0081C9" w:themeColor="accent1"/>
      <w:sz w:val="36"/>
    </w:rPr>
  </w:style>
  <w:style w:type="character" w:customStyle="1" w:styleId="SubtitleChar">
    <w:name w:val="Subtitle Char"/>
    <w:basedOn w:val="DefaultParagraphFont"/>
    <w:link w:val="Subtitle"/>
    <w:rsid w:val="00F75471"/>
    <w:rPr>
      <w:rFonts w:asciiTheme="majorHAnsi" w:eastAsiaTheme="majorEastAsia" w:hAnsiTheme="majorHAnsi" w:cstheme="majorBidi"/>
      <w:b/>
      <w:iCs/>
      <w:color w:val="0081C9" w:themeColor="accent1"/>
      <w:sz w:val="36"/>
      <w:szCs w:val="24"/>
      <w:lang w:eastAsia="en-US"/>
    </w:rPr>
  </w:style>
  <w:style w:type="character" w:styleId="PageNumber">
    <w:name w:val="page number"/>
    <w:basedOn w:val="DefaultParagraphFont"/>
    <w:uiPriority w:val="99"/>
    <w:rsid w:val="00F75471"/>
    <w:rPr>
      <w:sz w:val="24"/>
    </w:rPr>
  </w:style>
  <w:style w:type="table" w:styleId="TableGrid">
    <w:name w:val="Table Grid"/>
    <w:basedOn w:val="TableNormal"/>
    <w:uiPriority w:val="39"/>
    <w:rsid w:val="00BC23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22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35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0433C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0515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7C481B"/>
  </w:style>
  <w:style w:type="character" w:customStyle="1" w:styleId="st1">
    <w:name w:val="st1"/>
    <w:basedOn w:val="DefaultParagraphFont"/>
    <w:rsid w:val="00AC2256"/>
  </w:style>
  <w:style w:type="character" w:customStyle="1" w:styleId="Heading4Char">
    <w:name w:val="Heading 4 Char"/>
    <w:basedOn w:val="DefaultParagraphFont"/>
    <w:link w:val="Heading4"/>
    <w:semiHidden/>
    <w:rsid w:val="004F7C34"/>
    <w:rPr>
      <w:rFonts w:asciiTheme="majorHAnsi" w:eastAsiaTheme="majorEastAsia" w:hAnsiTheme="majorHAnsi" w:cstheme="majorBidi"/>
      <w:b/>
      <w:bCs/>
      <w:i/>
      <w:iCs/>
      <w:color w:val="0081C9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43B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3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3B75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3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3B75"/>
    <w:rPr>
      <w:rFonts w:asciiTheme="minorHAnsi" w:hAnsiTheme="minorHAnsi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97686A"/>
    <w:rPr>
      <w:color w:val="0081C9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16FAB"/>
    <w:rPr>
      <w:rFonts w:ascii="Arial" w:eastAsiaTheme="majorEastAsia" w:hAnsi="Arial" w:cstheme="majorBidi"/>
      <w:b/>
      <w:bCs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F609C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D301C"/>
    <w:rPr>
      <w:color w:val="605E5C"/>
      <w:shd w:val="clear" w:color="auto" w:fill="E1DFDD"/>
    </w:rPr>
  </w:style>
  <w:style w:type="paragraph" w:customStyle="1" w:styleId="BulletList">
    <w:name w:val="Bullet List"/>
    <w:basedOn w:val="ListParagraph"/>
    <w:autoRedefine/>
    <w:qFormat/>
    <w:rsid w:val="00BB3EFB"/>
    <w:pPr>
      <w:numPr>
        <w:numId w:val="42"/>
      </w:numPr>
      <w:spacing w:after="120" w:line="240" w:lineRule="auto"/>
      <w:ind w:left="1145" w:hanging="357"/>
    </w:pPr>
    <w:rPr>
      <w:rFonts w:eastAsiaTheme="minorHAnsi" w:cstheme="minorBidi"/>
    </w:rPr>
  </w:style>
  <w:style w:type="paragraph" w:customStyle="1" w:styleId="TableHeader">
    <w:name w:val="Table Header"/>
    <w:basedOn w:val="Normal"/>
    <w:autoRedefine/>
    <w:qFormat/>
    <w:rsid w:val="00BB3EFB"/>
    <w:pPr>
      <w:spacing w:line="240" w:lineRule="auto"/>
    </w:pPr>
    <w:rPr>
      <w:rFonts w:ascii="Arial" w:eastAsiaTheme="minorHAnsi" w:hAnsi="Arial" w:cstheme="minorBidi"/>
      <w:b/>
      <w:bCs/>
      <w:color w:val="FFFFFF" w:themeColor="background1"/>
    </w:rPr>
  </w:style>
  <w:style w:type="paragraph" w:customStyle="1" w:styleId="TableText">
    <w:name w:val="Table Text"/>
    <w:basedOn w:val="Normal"/>
    <w:autoRedefine/>
    <w:qFormat/>
    <w:rsid w:val="00BB3EFB"/>
    <w:pPr>
      <w:spacing w:line="240" w:lineRule="auto"/>
    </w:pPr>
    <w:rPr>
      <w:rFonts w:ascii="Arial" w:eastAsiaTheme="minorHAnsi" w:hAnsi="Arial" w:cstheme="minorBidi"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BB3EFB"/>
    <w:pPr>
      <w:spacing w:after="100" w:line="240" w:lineRule="auto"/>
    </w:pPr>
    <w:rPr>
      <w:rFonts w:eastAsia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BB3EFB"/>
    <w:pPr>
      <w:spacing w:after="100" w:line="240" w:lineRule="auto"/>
      <w:ind w:left="240"/>
    </w:pPr>
    <w:rPr>
      <w:rFonts w:eastAsia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BB3EFB"/>
    <w:pPr>
      <w:spacing w:after="100" w:line="240" w:lineRule="auto"/>
      <w:ind w:left="480"/>
    </w:pPr>
    <w:rPr>
      <w:rFonts w:eastAsia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1137CC"/>
    <w:rPr>
      <w:rFonts w:ascii="Arial" w:eastAsia="Arial" w:hAnsi="Arial"/>
      <w:sz w:val="24"/>
      <w:szCs w:val="24"/>
      <w:lang w:eastAsia="en-US"/>
    </w:rPr>
    <w:tblPr>
      <w:tblStyleRowBandSize w:val="1"/>
      <w:tblBorders>
        <w:insideH w:val="single" w:sz="4" w:space="0" w:color="FFFFFF"/>
        <w:insideV w:val="single" w:sz="4" w:space="0" w:color="FFFFF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jc w:val="left"/>
      </w:pPr>
      <w:rPr>
        <w:rFonts w:ascii="Arial" w:hAnsi="Arial"/>
        <w:b/>
        <w:i w:val="0"/>
        <w:color w:val="FFFFFF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top w:val="nil"/>
          <w:left w:val="nil"/>
          <w:bottom w:val="nil"/>
          <w:right w:val="nil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00A399"/>
        <w:vAlign w:val="center"/>
      </w:tcPr>
    </w:tblStylePr>
    <w:tblStylePr w:type="band1Horz">
      <w:rPr>
        <w:rFonts w:ascii="Arial" w:hAnsi="Arial"/>
        <w:b w:val="0"/>
        <w:i w:val="0"/>
        <w:color w:val="231F20"/>
        <w:sz w:val="24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insideH w:val="nil"/>
        </w:tcBorders>
        <w:shd w:val="clear" w:color="auto" w:fill="DFEDEB"/>
      </w:tcPr>
    </w:tblStylePr>
    <w:tblStylePr w:type="band2Horz">
      <w:pPr>
        <w:jc w:val="left"/>
      </w:pPr>
      <w:rPr>
        <w:rFonts w:ascii="Arial" w:hAnsi="Arial"/>
        <w:b w:val="0"/>
        <w:i w:val="0"/>
        <w:color w:val="231F20"/>
        <w:sz w:val="24"/>
      </w:rPr>
      <w:tblPr/>
      <w:tcPr>
        <w:tcBorders>
          <w:top w:val="single" w:sz="4" w:space="0" w:color="FFFFFF"/>
          <w:insideH w:val="nil"/>
          <w:insideV w:val="single" w:sz="4" w:space="0" w:color="FFFFFF"/>
        </w:tcBorders>
        <w:shd w:val="clear" w:color="auto" w:fill="BCDBD7"/>
      </w:tcPr>
    </w:tblStylePr>
  </w:style>
  <w:style w:type="table" w:styleId="GridTable1Light-Accent2">
    <w:name w:val="Grid Table 1 Light Accent 2"/>
    <w:basedOn w:val="TableNormal"/>
    <w:uiPriority w:val="46"/>
    <w:rsid w:val="00652D11"/>
    <w:tblPr>
      <w:tblStyleRowBandSize w:val="1"/>
      <w:tblStyleColBandSize w:val="1"/>
      <w:tblBorders>
        <w:top w:val="single" w:sz="4" w:space="0" w:color="5FFFD4" w:themeColor="accent2" w:themeTint="66"/>
        <w:left w:val="single" w:sz="4" w:space="0" w:color="5FFFD4" w:themeColor="accent2" w:themeTint="66"/>
        <w:bottom w:val="single" w:sz="4" w:space="0" w:color="5FFFD4" w:themeColor="accent2" w:themeTint="66"/>
        <w:right w:val="single" w:sz="4" w:space="0" w:color="5FFFD4" w:themeColor="accent2" w:themeTint="66"/>
        <w:insideH w:val="single" w:sz="4" w:space="0" w:color="5FFFD4" w:themeColor="accent2" w:themeTint="66"/>
        <w:insideV w:val="single" w:sz="4" w:space="0" w:color="5FFF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FFFB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FFFB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52D11"/>
    <w:tblPr>
      <w:tblStyleRowBandSize w:val="1"/>
      <w:tblStyleColBandSize w:val="1"/>
      <w:tblBorders>
        <w:top w:val="single" w:sz="4" w:space="0" w:color="C9E6B3" w:themeColor="accent3" w:themeTint="66"/>
        <w:left w:val="single" w:sz="4" w:space="0" w:color="C9E6B3" w:themeColor="accent3" w:themeTint="66"/>
        <w:bottom w:val="single" w:sz="4" w:space="0" w:color="C9E6B3" w:themeColor="accent3" w:themeTint="66"/>
        <w:right w:val="single" w:sz="4" w:space="0" w:color="C9E6B3" w:themeColor="accent3" w:themeTint="66"/>
        <w:insideH w:val="single" w:sz="4" w:space="0" w:color="C9E6B3" w:themeColor="accent3" w:themeTint="66"/>
        <w:insideV w:val="single" w:sz="4" w:space="0" w:color="C9E6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FD9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D9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HS BANES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0081C9"/>
      </a:accent1>
      <a:accent2>
        <a:srgbClr val="006E51"/>
      </a:accent2>
      <a:accent3>
        <a:srgbClr val="7AC142"/>
      </a:accent3>
      <a:accent4>
        <a:srgbClr val="99CDE9"/>
      </a:accent4>
      <a:accent5>
        <a:srgbClr val="99C5B9"/>
      </a:accent5>
      <a:accent6>
        <a:srgbClr val="CAE6B3"/>
      </a:accent6>
      <a:hlink>
        <a:srgbClr val="000000"/>
      </a:hlink>
      <a:folHlink>
        <a:srgbClr val="0081C9"/>
      </a:folHlink>
    </a:clrScheme>
    <a:fontScheme name="NHS BAN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E6D8-B6DB-466A-A7CB-092564FA1FB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GB, Committee summary cover sheet</vt:lpstr>
    </vt:vector>
  </TitlesOfParts>
  <Company>CSCSU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GB, Committee summary cover sheet</dc:title>
  <dc:creator>Paul Solomon</dc:creator>
  <cp:keywords>GB, Committees, summary cover sheet, template</cp:keywords>
  <cp:lastModifiedBy>Bolton, Nick</cp:lastModifiedBy>
  <cp:revision>2</cp:revision>
  <cp:lastPrinted>2019-03-12T16:19:00Z</cp:lastPrinted>
  <dcterms:created xsi:type="dcterms:W3CDTF">2023-09-04T11:42:00Z</dcterms:created>
  <dcterms:modified xsi:type="dcterms:W3CDTF">2023-09-04T11:42:00Z</dcterms:modified>
</cp:coreProperties>
</file>